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300" w:beforeAutospacing="1" w:afterAutospacing="1"/>
        <w:jc w:val="both"/>
        <w:rPr>
          <w:rFonts w:ascii="Trebuchet MS" w:hAnsi="Trebuchet MS" w:eastAsia="Times New Roman"/>
          <w:color w:val="000000"/>
        </w:rPr>
      </w:pPr>
      <w:r>
        <w:rPr>
          <w:rFonts w:eastAsia="Times New Roman" w:ascii="Trebuchet MS" w:hAnsi="Trebuchet MS"/>
          <w:b/>
          <w:bCs/>
          <w:color w:val="000000"/>
        </w:rPr>
        <w:t>Informacja o przetwarzaniu danych osobowych:</w:t>
      </w:r>
      <w:bookmarkStart w:id="0" w:name="_GoBack"/>
      <w:bookmarkEnd w:id="0"/>
    </w:p>
    <w:p>
      <w:pPr>
        <w:pStyle w:val="Normal"/>
        <w:numPr>
          <w:ilvl w:val="0"/>
          <w:numId w:val="1"/>
        </w:numPr>
        <w:shd w:val="clear" w:color="auto" w:fill="FFFFFF"/>
        <w:spacing w:beforeAutospacing="1" w:after="0"/>
        <w:rPr>
          <w:rFonts w:ascii="Trebuchet MS" w:hAnsi="Trebuchet MS" w:eastAsia="Times New Roman"/>
          <w:color w:val="000000"/>
        </w:rPr>
      </w:pPr>
      <w:r>
        <w:rPr>
          <w:rFonts w:eastAsia="Times New Roman" w:ascii="Trebuchet MS" w:hAnsi="Trebuchet MS"/>
          <w:color w:val="000000"/>
        </w:rPr>
        <w:t>Administratorem Pani/Pana danych osobowych jest Centrum Inicjatyw Senioralnych z siedzibą w Poznaniu, przy ul. Mielżyńskiego 24, kontakt email do inspektora ochrony danych: </w:t>
      </w:r>
      <w:hyperlink r:id="rId2">
        <w:r>
          <w:rPr>
            <w:rFonts w:eastAsia="Times New Roman" w:ascii="Trebuchet MS" w:hAnsi="Trebuchet MS"/>
            <w:color w:val="0000FF"/>
            <w:u w:val="single"/>
          </w:rPr>
          <w:t>iod@m.poznan.pl"</w:t>
        </w:r>
      </w:hyperlink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rPr>
          <w:rFonts w:ascii="Trebuchet MS" w:hAnsi="Trebuchet MS" w:eastAsia="Times New Roman"/>
          <w:color w:val="000000"/>
        </w:rPr>
      </w:pPr>
      <w:r>
        <w:rPr>
          <w:rFonts w:eastAsia="Times New Roman" w:ascii="Trebuchet MS" w:hAnsi="Trebuchet MS"/>
          <w:color w:val="000000"/>
        </w:rPr>
        <w:t>Pani/Pana dane będą przetwarzane w celu wykonania zadania realizowanego w interesie publicznym jakim jest określenie miejsc przyjaznych seniorom.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rPr>
          <w:rFonts w:ascii="Trebuchet MS" w:hAnsi="Trebuchet MS" w:eastAsia="Times New Roman"/>
          <w:color w:val="000000"/>
        </w:rPr>
      </w:pPr>
      <w:r>
        <w:rPr>
          <w:rFonts w:eastAsia="Times New Roman" w:ascii="Trebuchet MS" w:hAnsi="Trebuchet MS"/>
          <w:color w:val="000000"/>
        </w:rPr>
        <w:t>CIS przetwarza następujące kategorie Pani/Pana danych osobowych: (</w:t>
      </w:r>
      <w:r>
        <w:rPr>
          <w:rFonts w:eastAsia="Times New Roman" w:ascii="Trebuchet MS" w:hAnsi="Trebuchet MS"/>
          <w:i/>
          <w:iCs/>
          <w:color w:val="000000"/>
        </w:rPr>
        <w:t>imię, wiek, podpis).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rPr>
          <w:rFonts w:ascii="Trebuchet MS" w:hAnsi="Trebuchet MS" w:eastAsia="Times New Roman"/>
          <w:color w:val="000000"/>
        </w:rPr>
      </w:pPr>
      <w:r>
        <w:rPr>
          <w:rFonts w:eastAsia="Times New Roman" w:ascii="Trebuchet MS" w:hAnsi="Trebuchet MS"/>
          <w:color w:val="000000"/>
        </w:rPr>
        <w:t>CIS uzyskało powyższe dane od  podmiotu ubiegającego się o status miejsca przyjaznego seniorom na podstawie wystawionej przez Panią/Pana rekomendacji.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Autospacing="1"/>
        <w:rPr>
          <w:rFonts w:ascii="Trebuchet MS" w:hAnsi="Trebuchet MS" w:eastAsia="Times New Roman"/>
          <w:color w:val="000000"/>
        </w:rPr>
      </w:pPr>
      <w:r>
        <w:rPr>
          <w:rFonts w:eastAsia="Times New Roman" w:ascii="Trebuchet MS" w:hAnsi="Trebuchet MS"/>
          <w:color w:val="000000"/>
        </w:rPr>
        <w:t>Ma Pani/Pan prawo do:</w:t>
      </w:r>
    </w:p>
    <w:p>
      <w:pPr>
        <w:pStyle w:val="Normal"/>
        <w:numPr>
          <w:ilvl w:val="0"/>
          <w:numId w:val="2"/>
        </w:numPr>
        <w:shd w:val="clear" w:color="auto" w:fill="FFFFFF"/>
        <w:spacing w:beforeAutospacing="1" w:after="0"/>
        <w:rPr>
          <w:rFonts w:ascii="Trebuchet MS" w:hAnsi="Trebuchet MS" w:eastAsia="Times New Roman"/>
          <w:color w:val="000000"/>
        </w:rPr>
      </w:pPr>
      <w:r>
        <w:rPr>
          <w:rFonts w:eastAsia="Times New Roman" w:ascii="Trebuchet MS" w:hAnsi="Trebuchet MS"/>
          <w:color w:val="000000"/>
        </w:rPr>
        <w:t>dostępu do swoich danych osobowych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rPr>
          <w:rFonts w:ascii="Trebuchet MS" w:hAnsi="Trebuchet MS" w:eastAsia="Times New Roman"/>
          <w:color w:val="000000"/>
        </w:rPr>
      </w:pPr>
      <w:r>
        <w:rPr>
          <w:rFonts w:eastAsia="Times New Roman" w:ascii="Trebuchet MS" w:hAnsi="Trebuchet MS"/>
          <w:color w:val="000000"/>
        </w:rPr>
        <w:t>żądania sprostowania danych, które są nieprawidłowe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Autospacing="1"/>
        <w:rPr>
          <w:rFonts w:ascii="Trebuchet MS" w:hAnsi="Trebuchet MS" w:eastAsia="Times New Roman"/>
          <w:color w:val="000000"/>
        </w:rPr>
      </w:pPr>
      <w:r>
        <w:rPr>
          <w:rFonts w:eastAsia="Times New Roman" w:ascii="Trebuchet MS" w:hAnsi="Trebuchet MS"/>
          <w:color w:val="000000"/>
        </w:rPr>
        <w:t>żądania usunięcia danych, gdy:</w:t>
      </w:r>
    </w:p>
    <w:p>
      <w:pPr>
        <w:pStyle w:val="Normal"/>
        <w:shd w:val="clear" w:color="auto" w:fill="FFFFFF"/>
        <w:spacing w:lineRule="atLeast" w:line="300" w:beforeAutospacing="1" w:afterAutospacing="1"/>
        <w:jc w:val="both"/>
        <w:rPr>
          <w:rFonts w:ascii="Trebuchet MS" w:hAnsi="Trebuchet MS" w:eastAsia="Times New Roman"/>
          <w:color w:val="000000"/>
        </w:rPr>
      </w:pPr>
      <w:r>
        <w:rPr>
          <w:rFonts w:eastAsia="Times New Roman" w:ascii="Trebuchet MS" w:hAnsi="Trebuchet MS"/>
          <w:color w:val="000000"/>
        </w:rPr>
        <w:t>-dane nie są niezbędne do celów, dla których zostały zebrane;</w:t>
      </w:r>
    </w:p>
    <w:p>
      <w:pPr>
        <w:pStyle w:val="Normal"/>
        <w:shd w:val="clear" w:color="auto" w:fill="FFFFFF"/>
        <w:spacing w:lineRule="atLeast" w:line="300" w:beforeAutospacing="1" w:afterAutospacing="1"/>
        <w:jc w:val="both"/>
        <w:rPr>
          <w:rFonts w:ascii="Trebuchet MS" w:hAnsi="Trebuchet MS" w:eastAsia="Times New Roman"/>
          <w:color w:val="000000"/>
        </w:rPr>
      </w:pPr>
      <w:r>
        <w:rPr>
          <w:rFonts w:eastAsia="Times New Roman" w:ascii="Trebuchet MS" w:hAnsi="Trebuchet MS"/>
          <w:color w:val="000000"/>
        </w:rPr>
        <w:t>-po cofnięciu zgody na przetwarzanie danych;</w:t>
      </w:r>
    </w:p>
    <w:p>
      <w:pPr>
        <w:pStyle w:val="Normal"/>
        <w:shd w:val="clear" w:color="auto" w:fill="FFFFFF"/>
        <w:spacing w:lineRule="atLeast" w:line="300" w:beforeAutospacing="1" w:afterAutospacing="1"/>
        <w:jc w:val="both"/>
        <w:rPr>
          <w:rFonts w:ascii="Trebuchet MS" w:hAnsi="Trebuchet MS" w:eastAsia="Times New Roman"/>
          <w:color w:val="000000"/>
        </w:rPr>
      </w:pPr>
      <w:r>
        <w:rPr>
          <w:rFonts w:eastAsia="Times New Roman" w:ascii="Trebuchet MS" w:hAnsi="Trebuchet MS"/>
          <w:color w:val="000000"/>
        </w:rPr>
        <w:t>-dane przetwarzane są niezgodnie z prawem.</w:t>
      </w:r>
    </w:p>
    <w:p>
      <w:pPr>
        <w:pStyle w:val="Normal"/>
        <w:numPr>
          <w:ilvl w:val="0"/>
          <w:numId w:val="3"/>
        </w:numPr>
        <w:shd w:val="clear" w:color="auto" w:fill="FFFFFF"/>
        <w:spacing w:beforeAutospacing="1" w:afterAutospacing="1"/>
        <w:rPr>
          <w:rFonts w:ascii="Trebuchet MS" w:hAnsi="Trebuchet MS" w:eastAsia="Times New Roman"/>
          <w:color w:val="000000"/>
        </w:rPr>
      </w:pPr>
      <w:r>
        <w:rPr>
          <w:rFonts w:eastAsia="Times New Roman" w:ascii="Trebuchet MS" w:hAnsi="Trebuchet MS"/>
          <w:color w:val="000000"/>
        </w:rPr>
        <w:t>żądania ograniczenia przetwarzania, gdy:</w:t>
      </w:r>
    </w:p>
    <w:p>
      <w:pPr>
        <w:pStyle w:val="Normal"/>
        <w:numPr>
          <w:ilvl w:val="0"/>
          <w:numId w:val="4"/>
        </w:numPr>
        <w:shd w:val="clear" w:color="auto" w:fill="FFFFFF"/>
        <w:spacing w:beforeAutospacing="1" w:after="0"/>
        <w:rPr>
          <w:rFonts w:ascii="Trebuchet MS" w:hAnsi="Trebuchet MS" w:eastAsia="Times New Roman"/>
          <w:color w:val="000000"/>
        </w:rPr>
      </w:pPr>
      <w:r>
        <w:rPr>
          <w:rFonts w:eastAsia="Times New Roman" w:ascii="Trebuchet MS" w:hAnsi="Trebuchet MS"/>
          <w:color w:val="000000"/>
        </w:rPr>
        <w:t>osoby te kwestionują prawidłowość danych;</w:t>
      </w:r>
    </w:p>
    <w:p>
      <w:pPr>
        <w:pStyle w:val="Normal"/>
        <w:numPr>
          <w:ilvl w:val="0"/>
          <w:numId w:val="4"/>
        </w:numPr>
        <w:shd w:val="clear" w:color="auto" w:fill="FFFFFF"/>
        <w:spacing w:before="0" w:after="0"/>
        <w:rPr>
          <w:rFonts w:ascii="Trebuchet MS" w:hAnsi="Trebuchet MS" w:eastAsia="Times New Roman"/>
          <w:color w:val="000000"/>
        </w:rPr>
      </w:pPr>
      <w:r>
        <w:rPr>
          <w:rFonts w:eastAsia="Times New Roman" w:ascii="Trebuchet MS" w:hAnsi="Trebuchet MS"/>
          <w:color w:val="000000"/>
        </w:rPr>
        <w:t>przetwarzanie jest niezgodne z prawem, a osoby te sprzeciwiają się usunięciu danych;</w:t>
      </w:r>
    </w:p>
    <w:p>
      <w:pPr>
        <w:pStyle w:val="Normal"/>
        <w:numPr>
          <w:ilvl w:val="0"/>
          <w:numId w:val="4"/>
        </w:numPr>
        <w:shd w:val="clear" w:color="auto" w:fill="FFFFFF"/>
        <w:spacing w:before="0" w:afterAutospacing="1"/>
        <w:rPr>
          <w:rFonts w:ascii="Trebuchet MS" w:hAnsi="Trebuchet MS" w:eastAsia="Times New Roman"/>
          <w:color w:val="000000"/>
        </w:rPr>
      </w:pPr>
      <w:r>
        <w:rPr>
          <w:rFonts w:eastAsia="Times New Roman" w:ascii="Trebuchet MS" w:hAnsi="Trebuchet MS"/>
          <w:color w:val="000000"/>
        </w:rPr>
        <w:t>Administrator nie potrzebuje już danych osobowych do celów przetwarzania, ale są one potrzebne osobom, których dane dotyczą, do ustalenia, dochodzenia lub obrony roszczeń.</w:t>
      </w:r>
    </w:p>
    <w:p>
      <w:pPr>
        <w:pStyle w:val="Normal"/>
        <w:shd w:val="clear" w:color="auto" w:fill="FFFFFF"/>
        <w:spacing w:lineRule="atLeast" w:line="300" w:beforeAutospacing="1" w:afterAutospacing="1"/>
        <w:jc w:val="both"/>
        <w:rPr>
          <w:rFonts w:ascii="Trebuchet MS" w:hAnsi="Trebuchet MS" w:eastAsia="Times New Roman"/>
          <w:color w:val="000000"/>
        </w:rPr>
      </w:pPr>
      <w:r>
        <w:rPr>
          <w:rFonts w:eastAsia="Times New Roman" w:ascii="Trebuchet MS" w:hAnsi="Trebuchet MS"/>
          <w:color w:val="000000"/>
        </w:rPr>
        <w:t xml:space="preserve">  </w:t>
      </w:r>
      <w:r>
        <w:rPr>
          <w:rFonts w:eastAsia="Times New Roman" w:ascii="Trebuchet MS" w:hAnsi="Trebuchet MS"/>
          <w:color w:val="000000"/>
        </w:rPr>
        <w:t>5. Ma Pan/i prawo do wniesienia skargi do organu nadzorczego, którym jest Prezes Urzędu Ochrony Danych Osobowych.</w:t>
      </w:r>
    </w:p>
    <w:p>
      <w:pPr>
        <w:pStyle w:val="Normal"/>
        <w:shd w:val="clear" w:color="auto" w:fill="FFFFFF"/>
        <w:spacing w:lineRule="atLeast" w:line="300" w:beforeAutospacing="1" w:afterAutospacing="1"/>
        <w:jc w:val="both"/>
        <w:rPr>
          <w:rFonts w:ascii="Trebuchet MS" w:hAnsi="Trebuchet MS" w:eastAsia="Times New Roman"/>
          <w:color w:val="000000"/>
        </w:rPr>
      </w:pPr>
      <w:r>
        <w:rPr>
          <w:rFonts w:eastAsia="Times New Roman" w:ascii="Trebuchet MS" w:hAnsi="Trebuchet MS"/>
          <w:color w:val="000000"/>
        </w:rPr>
        <w:t xml:space="preserve">  </w:t>
      </w:r>
      <w:r>
        <w:rPr>
          <w:rFonts w:eastAsia="Times New Roman" w:ascii="Trebuchet MS" w:hAnsi="Trebuchet MS"/>
          <w:color w:val="000000"/>
        </w:rPr>
        <w:t>6. Podanie danych osobowych jest dobrowolne, ale niezbędne do przyznania podmiotowi ubiegającemu się statusu miejsca przyjaznego seniorom.</w:t>
      </w:r>
    </w:p>
    <w:p>
      <w:pPr>
        <w:pStyle w:val="Normal"/>
        <w:shd w:val="clear" w:color="auto" w:fill="FFFFFF"/>
        <w:spacing w:lineRule="atLeast" w:line="300" w:beforeAutospacing="1" w:afterAutospacing="1"/>
        <w:jc w:val="both"/>
        <w:rPr>
          <w:rFonts w:ascii="Trebuchet MS" w:hAnsi="Trebuchet MS" w:eastAsia="Times New Roman"/>
          <w:color w:val="000000"/>
        </w:rPr>
      </w:pPr>
      <w:r>
        <w:rPr>
          <w:rFonts w:eastAsia="Times New Roman" w:ascii="Trebuchet MS" w:hAnsi="Trebuchet MS"/>
          <w:color w:val="000000"/>
        </w:rPr>
        <w:t xml:space="preserve">  </w:t>
      </w:r>
      <w:r>
        <w:rPr>
          <w:rFonts w:eastAsia="Times New Roman" w:ascii="Trebuchet MS" w:hAnsi="Trebuchet MS"/>
          <w:color w:val="000000"/>
        </w:rPr>
        <w:t>7. Dane osobowe nie będą przetwarzane w sposób opierający się wyłącznie na zautomatyzowanym przetwarzaniu, w tym profilowaniu.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rebuchet M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5945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845945"/>
    <w:pPr>
      <w:keepNext w:val="true"/>
      <w:keepLines/>
      <w:spacing w:lineRule="auto" w:line="276"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"/>
    <w:qFormat/>
    <w:rsid w:val="00845945"/>
    <w:rPr>
      <w:rFonts w:ascii="Cambria" w:hAnsi="Cambria" w:eastAsia="Times New Roman"/>
      <w:b/>
      <w:bCs/>
      <w:color w:val="365F91"/>
      <w:sz w:val="28"/>
      <w:szCs w:val="28"/>
    </w:rPr>
  </w:style>
  <w:style w:type="character" w:styleId="Strong">
    <w:name w:val="Strong"/>
    <w:uiPriority w:val="22"/>
    <w:qFormat/>
    <w:rsid w:val="00845945"/>
    <w:rPr>
      <w:b/>
      <w:bCs/>
    </w:rPr>
  </w:style>
  <w:style w:type="character" w:styleId="Wyrnienie">
    <w:name w:val="Wyróżnienie"/>
    <w:uiPriority w:val="20"/>
    <w:qFormat/>
    <w:rsid w:val="00845945"/>
    <w:rPr>
      <w:i/>
      <w:iCs/>
    </w:rPr>
  </w:style>
  <w:style w:type="character" w:styleId="Czeinternetowe">
    <w:name w:val="Łącze internetowe"/>
    <w:basedOn w:val="DefaultParagraphFont"/>
    <w:uiPriority w:val="99"/>
    <w:semiHidden/>
    <w:unhideWhenUsed/>
    <w:rsid w:val="00ed1f04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845945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845945"/>
    <w:pPr>
      <w:spacing w:lineRule="auto" w:line="276" w:before="0" w:after="200"/>
      <w:ind w:left="720" w:hanging="0"/>
      <w:contextualSpacing/>
    </w:pPr>
    <w:rPr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ed1f04"/>
    <w:pPr>
      <w:spacing w:beforeAutospacing="1" w:afterAutospacing="1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m.poznan.pl&quot;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LibreOffice/7.0.2.2$Windows_X86_64 LibreOffice_project/8349ace3c3162073abd90d81fd06dcfb6b36b994</Application>
  <Pages>1</Pages>
  <Words>223</Words>
  <Characters>1435</Characters>
  <CharactersWithSpaces>1634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2019-03-12T09:41:00Z</dcterms:created>
  <dc:creator>CIS</dc:creator>
  <dc:description/>
  <dc:language>pl-PL</dc:language>
  <cp:lastModifiedBy>CIS</cp:lastModifiedBy>
  <cp:lastPrinted>2019-03-12T09:41:00Z</cp:lastPrinted>
  <dcterms:modified xsi:type="dcterms:W3CDTF">2019-03-12T09:41:00Z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